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6BD82" w14:textId="1AF0B6B6" w:rsidR="00960B8C" w:rsidRPr="00C82668" w:rsidRDefault="00960B8C" w:rsidP="00960B8C">
      <w:pPr>
        <w:rPr>
          <w:rFonts w:ascii="Calibri" w:hAnsi="Calibri" w:cs="Calibri"/>
          <w:sz w:val="24"/>
          <w:szCs w:val="24"/>
        </w:rPr>
      </w:pPr>
    </w:p>
    <w:p w14:paraId="33110051" w14:textId="1F9E1845" w:rsidR="00C82668" w:rsidRDefault="00937E4D" w:rsidP="00592CAF">
      <w:pPr>
        <w:rPr>
          <w:rFonts w:ascii="Calibri" w:hAnsi="Calibri" w:cs="Calibri"/>
          <w:sz w:val="24"/>
          <w:szCs w:val="24"/>
        </w:rPr>
      </w:pPr>
      <w:r w:rsidRPr="00937E4D">
        <w:rPr>
          <w:b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685951" wp14:editId="247AEDE9">
                <wp:simplePos x="0" y="0"/>
                <wp:positionH relativeFrom="column">
                  <wp:posOffset>-50800</wp:posOffset>
                </wp:positionH>
                <wp:positionV relativeFrom="paragraph">
                  <wp:posOffset>148590</wp:posOffset>
                </wp:positionV>
                <wp:extent cx="1422400" cy="19113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08D28" w14:textId="7D8CFD24" w:rsidR="00937E4D" w:rsidRDefault="00937E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86E1B" wp14:editId="5953C973">
                                  <wp:extent cx="1196141" cy="1689100"/>
                                  <wp:effectExtent l="0" t="0" r="4445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IF LOGO PORTRAIT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504" cy="1696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859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pt;margin-top:11.7pt;width:112pt;height:15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" stroked="f">
                <v:textbox>
                  <w:txbxContent>
                    <w:p w14:paraId="45608D28" w14:textId="7D8CFD24" w:rsidR="00937E4D" w:rsidRDefault="00937E4D">
                      <w:r>
                        <w:rPr>
                          <w:noProof/>
                        </w:rPr>
                        <w:drawing>
                          <wp:inline distT="0" distB="0" distL="0" distR="0" wp14:anchorId="32686E1B" wp14:editId="5953C973">
                            <wp:extent cx="1196141" cy="1689100"/>
                            <wp:effectExtent l="0" t="0" r="4445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IF LOGO PORTRAIT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504" cy="1696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3EC93" w14:textId="77777777" w:rsidR="00937E4D" w:rsidRPr="00A85BC9" w:rsidRDefault="00937E4D" w:rsidP="00331C17">
      <w:pPr>
        <w:ind w:right="-35"/>
        <w:jc w:val="center"/>
        <w:rPr>
          <w:b/>
          <w:sz w:val="48"/>
          <w:szCs w:val="48"/>
        </w:rPr>
      </w:pPr>
      <w:r w:rsidRPr="00A85BC9">
        <w:rPr>
          <w:b/>
          <w:sz w:val="48"/>
          <w:szCs w:val="48"/>
        </w:rPr>
        <w:t>Scottish Independence Foundation</w:t>
      </w:r>
    </w:p>
    <w:p w14:paraId="145792C1" w14:textId="77777777" w:rsidR="00937E4D" w:rsidRPr="00C82668" w:rsidRDefault="00937E4D" w:rsidP="00331C17">
      <w:pPr>
        <w:jc w:val="center"/>
        <w:rPr>
          <w:b/>
          <w:sz w:val="72"/>
          <w:szCs w:val="72"/>
        </w:rPr>
      </w:pPr>
      <w:r w:rsidRPr="00C82668">
        <w:rPr>
          <w:b/>
          <w:sz w:val="72"/>
          <w:szCs w:val="72"/>
        </w:rPr>
        <w:t>GUIDELINES</w:t>
      </w:r>
    </w:p>
    <w:p w14:paraId="26F606A7" w14:textId="7EA5B74C" w:rsidR="00937E4D" w:rsidRDefault="00937E4D" w:rsidP="00331C17">
      <w:pPr>
        <w:jc w:val="center"/>
        <w:rPr>
          <w:rFonts w:ascii="Calibri" w:hAnsi="Calibri" w:cs="Calibri"/>
          <w:sz w:val="24"/>
          <w:szCs w:val="24"/>
        </w:rPr>
      </w:pPr>
      <w:r w:rsidRPr="00C82668">
        <w:rPr>
          <w:b/>
          <w:sz w:val="48"/>
          <w:szCs w:val="48"/>
        </w:rPr>
        <w:t>for Funding Application</w:t>
      </w:r>
      <w:r>
        <w:rPr>
          <w:b/>
          <w:sz w:val="48"/>
          <w:szCs w:val="48"/>
        </w:rPr>
        <w:t>s</w:t>
      </w:r>
    </w:p>
    <w:p w14:paraId="4765A94F" w14:textId="77777777" w:rsidR="00937E4D" w:rsidRDefault="00937E4D" w:rsidP="00592CAF">
      <w:pPr>
        <w:rPr>
          <w:rFonts w:ascii="Calibri" w:hAnsi="Calibri" w:cs="Calibri"/>
          <w:sz w:val="24"/>
          <w:szCs w:val="24"/>
        </w:rPr>
      </w:pPr>
    </w:p>
    <w:p w14:paraId="2E45DFF8" w14:textId="70E093A3" w:rsidR="00592CAF" w:rsidRPr="00C82668" w:rsidRDefault="00960B8C" w:rsidP="00592CAF">
      <w:p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Applications will be considered if the proposed work/project will clearly contribute towards the cause of independence for Scotland</w:t>
      </w:r>
      <w:r w:rsidR="009077F3" w:rsidRPr="00C82668">
        <w:rPr>
          <w:rFonts w:ascii="Calibri" w:hAnsi="Calibri" w:cs="Calibri"/>
          <w:sz w:val="24"/>
          <w:szCs w:val="24"/>
        </w:rPr>
        <w:t>, in anticipation of the next Independence Referendum.</w:t>
      </w:r>
      <w:r w:rsidR="00592CAF" w:rsidRPr="00C82668">
        <w:rPr>
          <w:rFonts w:ascii="Calibri" w:hAnsi="Calibri" w:cs="Calibri"/>
          <w:sz w:val="24"/>
          <w:szCs w:val="24"/>
        </w:rPr>
        <w:t xml:space="preserve"> </w:t>
      </w:r>
    </w:p>
    <w:p w14:paraId="49ADFDF1" w14:textId="77777777" w:rsidR="00960B8C" w:rsidRPr="00C82668" w:rsidRDefault="00592CAF" w:rsidP="00960B8C">
      <w:p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Applications should be made by a recognised Indy-supporting group or groups.</w:t>
      </w:r>
      <w:r w:rsidR="00C82668">
        <w:rPr>
          <w:rFonts w:ascii="Calibri" w:hAnsi="Calibri" w:cs="Calibri"/>
          <w:sz w:val="24"/>
          <w:szCs w:val="24"/>
        </w:rPr>
        <w:t xml:space="preserve">   Examples of these may be members (or local branches) of bodies affiliated to the Scottish Independence Convention.</w:t>
      </w:r>
    </w:p>
    <w:p w14:paraId="32F3E004" w14:textId="77777777" w:rsidR="00592CAF" w:rsidRPr="00C82668" w:rsidRDefault="00DE3E81" w:rsidP="00960B8C">
      <w:p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Applications may</w:t>
      </w:r>
      <w:r w:rsidR="00592CAF" w:rsidRPr="00C82668">
        <w:rPr>
          <w:rFonts w:ascii="Calibri" w:hAnsi="Calibri" w:cs="Calibri"/>
          <w:sz w:val="24"/>
          <w:szCs w:val="24"/>
        </w:rPr>
        <w:t xml:space="preserve"> be for the</w:t>
      </w:r>
      <w:r w:rsidR="009077F3" w:rsidRPr="00C82668">
        <w:rPr>
          <w:rFonts w:ascii="Calibri" w:hAnsi="Calibri" w:cs="Calibri"/>
          <w:sz w:val="24"/>
          <w:szCs w:val="24"/>
        </w:rPr>
        <w:t xml:space="preserve"> support</w:t>
      </w:r>
      <w:r w:rsidR="00592CAF" w:rsidRPr="00C82668">
        <w:rPr>
          <w:rFonts w:ascii="Calibri" w:hAnsi="Calibri" w:cs="Calibri"/>
          <w:sz w:val="24"/>
          <w:szCs w:val="24"/>
        </w:rPr>
        <w:t xml:space="preserve"> of</w:t>
      </w:r>
      <w:r w:rsidR="009077F3" w:rsidRPr="00C82668">
        <w:rPr>
          <w:rFonts w:ascii="Calibri" w:hAnsi="Calibri" w:cs="Calibri"/>
          <w:sz w:val="24"/>
          <w:szCs w:val="24"/>
        </w:rPr>
        <w:t xml:space="preserve"> </w:t>
      </w:r>
      <w:r w:rsidR="0032344C">
        <w:rPr>
          <w:rFonts w:ascii="Calibri" w:hAnsi="Calibri" w:cs="Calibri"/>
          <w:sz w:val="24"/>
          <w:szCs w:val="24"/>
        </w:rPr>
        <w:t>such projects as:</w:t>
      </w:r>
    </w:p>
    <w:p w14:paraId="50E5CEA5" w14:textId="7BCACB3F" w:rsidR="009077F3" w:rsidRPr="00C82668" w:rsidRDefault="009077F3" w:rsidP="0079704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education or training of activists</w:t>
      </w:r>
      <w:bookmarkStart w:id="0" w:name="_GoBack"/>
      <w:bookmarkEnd w:id="0"/>
    </w:p>
    <w:p w14:paraId="1B357DF0" w14:textId="77777777" w:rsidR="00960B8C" w:rsidRPr="00C82668" w:rsidRDefault="009077F3" w:rsidP="0079704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design/production of materials, literature, etc</w:t>
      </w:r>
      <w:r w:rsidR="0032344C">
        <w:rPr>
          <w:rFonts w:ascii="Calibri" w:hAnsi="Calibri" w:cs="Calibri"/>
          <w:sz w:val="24"/>
          <w:szCs w:val="24"/>
        </w:rPr>
        <w:t>,</w:t>
      </w:r>
      <w:r w:rsidRPr="00C82668">
        <w:rPr>
          <w:rFonts w:ascii="Calibri" w:hAnsi="Calibri" w:cs="Calibri"/>
          <w:sz w:val="24"/>
          <w:szCs w:val="24"/>
        </w:rPr>
        <w:t xml:space="preserve"> to be used in the campaign</w:t>
      </w:r>
    </w:p>
    <w:p w14:paraId="6E2D2C89" w14:textId="77777777" w:rsidR="009077F3" w:rsidRPr="00C82668" w:rsidRDefault="00592CAF" w:rsidP="0079704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 xml:space="preserve">an event or series of events </w:t>
      </w:r>
      <w:r w:rsidR="0079704F" w:rsidRPr="00C82668">
        <w:rPr>
          <w:rFonts w:ascii="Calibri" w:hAnsi="Calibri" w:cs="Calibri"/>
          <w:sz w:val="24"/>
          <w:szCs w:val="24"/>
        </w:rPr>
        <w:t>that will positively</w:t>
      </w:r>
      <w:r w:rsidRPr="00C82668">
        <w:rPr>
          <w:rFonts w:ascii="Calibri" w:hAnsi="Calibri" w:cs="Calibri"/>
          <w:sz w:val="24"/>
          <w:szCs w:val="24"/>
        </w:rPr>
        <w:t xml:space="preserve"> raise the profile of </w:t>
      </w:r>
      <w:r w:rsidR="0079704F" w:rsidRPr="00C82668">
        <w:rPr>
          <w:rFonts w:ascii="Calibri" w:hAnsi="Calibri" w:cs="Calibri"/>
          <w:sz w:val="24"/>
          <w:szCs w:val="24"/>
        </w:rPr>
        <w:t xml:space="preserve">the </w:t>
      </w:r>
      <w:r w:rsidRPr="00C82668">
        <w:rPr>
          <w:rFonts w:ascii="Calibri" w:hAnsi="Calibri" w:cs="Calibri"/>
          <w:sz w:val="24"/>
          <w:szCs w:val="24"/>
        </w:rPr>
        <w:t>campaign</w:t>
      </w:r>
    </w:p>
    <w:p w14:paraId="5612877E" w14:textId="77777777" w:rsidR="00DE3E81" w:rsidRPr="00C82668" w:rsidRDefault="00DE3E81" w:rsidP="0079704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development of infrastructure and/or process</w:t>
      </w:r>
      <w:r w:rsidR="0032344C">
        <w:rPr>
          <w:rFonts w:ascii="Calibri" w:hAnsi="Calibri" w:cs="Calibri"/>
          <w:sz w:val="24"/>
          <w:szCs w:val="24"/>
        </w:rPr>
        <w:t>es to support a future campaign.</w:t>
      </w:r>
    </w:p>
    <w:p w14:paraId="1FE4D334" w14:textId="77777777" w:rsidR="00C82668" w:rsidRDefault="00C82668" w:rsidP="00960B8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SIF will not commission work.  Instead, we will assess applications against our funding criteria, but it is the job of the applicant to describe the proposal.</w:t>
      </w:r>
      <w:r w:rsidRPr="00C8266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 </w:t>
      </w:r>
      <w:r w:rsidRPr="00C82668">
        <w:rPr>
          <w:rFonts w:ascii="Calibri" w:hAnsi="Calibri" w:cs="Calibri"/>
          <w:sz w:val="24"/>
          <w:szCs w:val="24"/>
        </w:rPr>
        <w:t xml:space="preserve">Where appropriate, SIF may ask for further details before </w:t>
      </w:r>
      <w:r>
        <w:rPr>
          <w:rFonts w:ascii="Calibri" w:hAnsi="Calibri" w:cs="Calibri"/>
          <w:sz w:val="24"/>
          <w:szCs w:val="24"/>
        </w:rPr>
        <w:t>completing its assessment of the application.</w:t>
      </w:r>
    </w:p>
    <w:p w14:paraId="288730FB" w14:textId="77777777" w:rsidR="00960B8C" w:rsidRPr="00C82668" w:rsidRDefault="0006524C" w:rsidP="00960B8C">
      <w:p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Support should n</w:t>
      </w:r>
      <w:r w:rsidR="00960B8C" w:rsidRPr="00C82668">
        <w:rPr>
          <w:rFonts w:ascii="Calibri" w:hAnsi="Calibri" w:cs="Calibri"/>
          <w:sz w:val="24"/>
          <w:szCs w:val="24"/>
        </w:rPr>
        <w:t>ormally</w:t>
      </w:r>
      <w:r w:rsidRPr="00C82668">
        <w:rPr>
          <w:rFonts w:ascii="Calibri" w:hAnsi="Calibri" w:cs="Calibri"/>
          <w:sz w:val="24"/>
          <w:szCs w:val="24"/>
        </w:rPr>
        <w:t xml:space="preserve"> be requested</w:t>
      </w:r>
      <w:r w:rsidR="00960B8C" w:rsidRPr="00C82668">
        <w:rPr>
          <w:rFonts w:ascii="Calibri" w:hAnsi="Calibri" w:cs="Calibri"/>
          <w:sz w:val="24"/>
          <w:szCs w:val="24"/>
        </w:rPr>
        <w:t xml:space="preserve"> for an amount of £500 or more.</w:t>
      </w:r>
    </w:p>
    <w:p w14:paraId="656EE4C6" w14:textId="77777777" w:rsidR="0006524C" w:rsidRPr="00C82668" w:rsidRDefault="0006524C" w:rsidP="00960B8C">
      <w:p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Where</w:t>
      </w:r>
      <w:r w:rsidR="00A27AA1" w:rsidRPr="00C82668">
        <w:rPr>
          <w:rFonts w:ascii="Calibri" w:hAnsi="Calibri" w:cs="Calibri"/>
          <w:sz w:val="24"/>
          <w:szCs w:val="24"/>
        </w:rPr>
        <w:t xml:space="preserve"> possible,</w:t>
      </w:r>
      <w:r w:rsidRPr="00C82668">
        <w:rPr>
          <w:rFonts w:ascii="Calibri" w:hAnsi="Calibri" w:cs="Calibri"/>
          <w:sz w:val="24"/>
          <w:szCs w:val="24"/>
        </w:rPr>
        <w:t xml:space="preserve"> a local group </w:t>
      </w:r>
      <w:r w:rsidR="00C82668">
        <w:rPr>
          <w:rFonts w:ascii="Calibri" w:hAnsi="Calibri" w:cs="Calibri"/>
          <w:sz w:val="24"/>
          <w:szCs w:val="24"/>
        </w:rPr>
        <w:t>may</w:t>
      </w:r>
      <w:r w:rsidRPr="00C82668">
        <w:rPr>
          <w:rFonts w:ascii="Calibri" w:hAnsi="Calibri" w:cs="Calibri"/>
          <w:sz w:val="24"/>
          <w:szCs w:val="24"/>
        </w:rPr>
        <w:t xml:space="preserve"> seek to collaborate</w:t>
      </w:r>
      <w:r w:rsidR="00A27AA1" w:rsidRPr="00C82668">
        <w:rPr>
          <w:rFonts w:ascii="Calibri" w:hAnsi="Calibri" w:cs="Calibri"/>
          <w:sz w:val="24"/>
          <w:szCs w:val="24"/>
        </w:rPr>
        <w:t xml:space="preserve"> with other groups in order to make a more coherent application with a bigger campaigning impact on their communities.</w:t>
      </w:r>
    </w:p>
    <w:p w14:paraId="6A4B66BB" w14:textId="77777777" w:rsidR="00A27AA1" w:rsidRPr="00C82668" w:rsidRDefault="00A27AA1" w:rsidP="00960B8C">
      <w:pPr>
        <w:rPr>
          <w:rFonts w:ascii="Calibri" w:hAnsi="Calibri" w:cs="Calibri"/>
          <w:sz w:val="24"/>
          <w:szCs w:val="24"/>
        </w:rPr>
      </w:pPr>
      <w:r w:rsidRPr="00C82668">
        <w:rPr>
          <w:rFonts w:ascii="Calibri" w:hAnsi="Calibri" w:cs="Calibri"/>
          <w:sz w:val="24"/>
          <w:szCs w:val="24"/>
        </w:rPr>
        <w:t>In certain cases, the SIF will seek references from others (with local knowle</w:t>
      </w:r>
      <w:r w:rsidR="00CE59D2" w:rsidRPr="00C82668">
        <w:rPr>
          <w:rFonts w:ascii="Calibri" w:hAnsi="Calibri" w:cs="Calibri"/>
          <w:sz w:val="24"/>
          <w:szCs w:val="24"/>
        </w:rPr>
        <w:t xml:space="preserve">dge or with suitable expertise).  Applicants </w:t>
      </w:r>
      <w:r w:rsidR="00C82668">
        <w:rPr>
          <w:rFonts w:ascii="Calibri" w:hAnsi="Calibri" w:cs="Calibri"/>
          <w:sz w:val="24"/>
          <w:szCs w:val="24"/>
        </w:rPr>
        <w:t>should also</w:t>
      </w:r>
      <w:r w:rsidR="00CE59D2" w:rsidRPr="00C82668">
        <w:rPr>
          <w:rFonts w:ascii="Calibri" w:hAnsi="Calibri" w:cs="Calibri"/>
          <w:sz w:val="24"/>
          <w:szCs w:val="24"/>
        </w:rPr>
        <w:t xml:space="preserve"> include the name and contact de</w:t>
      </w:r>
      <w:r w:rsidR="00C82668">
        <w:rPr>
          <w:rFonts w:ascii="Calibri" w:hAnsi="Calibri" w:cs="Calibri"/>
          <w:sz w:val="24"/>
          <w:szCs w:val="24"/>
        </w:rPr>
        <w:t>tails of an appropriate referee who can provide an independent assessment of the project’s suitability.</w:t>
      </w:r>
    </w:p>
    <w:p w14:paraId="69B0F5DD" w14:textId="77777777" w:rsidR="00960B8C" w:rsidRPr="001B5D87" w:rsidRDefault="00960B8C" w:rsidP="00333B19">
      <w:pPr>
        <w:rPr>
          <w:sz w:val="36"/>
          <w:szCs w:val="36"/>
        </w:rPr>
      </w:pPr>
    </w:p>
    <w:sectPr w:rsidR="00960B8C" w:rsidRPr="001B5D87" w:rsidSect="009077F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A0D89"/>
    <w:multiLevelType w:val="hybridMultilevel"/>
    <w:tmpl w:val="FE3608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D87"/>
    <w:rsid w:val="0006524C"/>
    <w:rsid w:val="0008724B"/>
    <w:rsid w:val="00130F65"/>
    <w:rsid w:val="001B5D87"/>
    <w:rsid w:val="00264B91"/>
    <w:rsid w:val="0032344C"/>
    <w:rsid w:val="00331C17"/>
    <w:rsid w:val="00333B19"/>
    <w:rsid w:val="00592CAF"/>
    <w:rsid w:val="006448DA"/>
    <w:rsid w:val="0079704F"/>
    <w:rsid w:val="009077F3"/>
    <w:rsid w:val="00927A8E"/>
    <w:rsid w:val="00937E4D"/>
    <w:rsid w:val="00960B8C"/>
    <w:rsid w:val="00A27AA1"/>
    <w:rsid w:val="00A62F6D"/>
    <w:rsid w:val="00C82668"/>
    <w:rsid w:val="00CE29AB"/>
    <w:rsid w:val="00CE59D2"/>
    <w:rsid w:val="00DE3E81"/>
    <w:rsid w:val="00EA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91787"/>
  <w15:docId w15:val="{D286B9DD-52F8-484D-A15A-E1287394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04F"/>
    <w:pPr>
      <w:ind w:left="720"/>
      <w:contextualSpacing/>
    </w:pPr>
  </w:style>
  <w:style w:type="table" w:styleId="TableGrid">
    <w:name w:val="Table Grid"/>
    <w:basedOn w:val="TableNormal"/>
    <w:uiPriority w:val="39"/>
    <w:rsid w:val="00C82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E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E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Willie Wilson</dc:creator>
  <cp:lastModifiedBy>Home PC</cp:lastModifiedBy>
  <cp:revision>5</cp:revision>
  <cp:lastPrinted>2018-05-11T13:35:00Z</cp:lastPrinted>
  <dcterms:created xsi:type="dcterms:W3CDTF">2018-05-11T13:42:00Z</dcterms:created>
  <dcterms:modified xsi:type="dcterms:W3CDTF">2018-05-15T10:34:00Z</dcterms:modified>
</cp:coreProperties>
</file>